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0B" w:rsidRPr="00BD6433" w:rsidRDefault="0021430B" w:rsidP="0021430B">
      <w:pPr>
        <w:shd w:val="clear" w:color="auto" w:fill="FFFFFF"/>
        <w:spacing w:after="100" w:afterAutospacing="1"/>
        <w:ind w:firstLine="0"/>
        <w:rPr>
          <w:rFonts w:ascii="Arial" w:eastAsia="Times New Roman" w:hAnsi="Arial" w:cs="Arial"/>
          <w:color w:val="212529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212529"/>
          <w:sz w:val="28"/>
          <w:szCs w:val="28"/>
          <w:lang w:eastAsia="ru-RU"/>
        </w:rPr>
        <w:t xml:space="preserve">Театральная труппа подбирает цветовую гамму для афиши, помогите им справиться с заданием. </w:t>
      </w:r>
      <w:r w:rsidRPr="00BD6433">
        <w:rPr>
          <w:rFonts w:ascii="Arial" w:eastAsia="Times New Roman" w:hAnsi="Arial" w:cs="Arial"/>
          <w:color w:val="212529"/>
          <w:sz w:val="28"/>
          <w:szCs w:val="28"/>
          <w:lang w:eastAsia="ru-RU"/>
        </w:rPr>
        <w:t>Каждую область на рисунке необходимо закрасить каким-то цветом так, чтобы области, имеющие общую границу, были закрашены в разные цвета.</w:t>
      </w:r>
      <w:r>
        <w:rPr>
          <w:rFonts w:ascii="Arial" w:eastAsia="Times New Roman" w:hAnsi="Arial" w:cs="Arial"/>
          <w:color w:val="212529"/>
          <w:sz w:val="28"/>
          <w:szCs w:val="28"/>
          <w:lang w:eastAsia="ru-RU"/>
        </w:rPr>
        <w:t xml:space="preserve"> </w:t>
      </w:r>
      <w:r w:rsidRPr="00BD6433">
        <w:rPr>
          <w:rFonts w:ascii="Arial" w:eastAsia="Times New Roman" w:hAnsi="Arial" w:cs="Arial"/>
          <w:color w:val="212529"/>
          <w:sz w:val="28"/>
          <w:szCs w:val="28"/>
          <w:lang w:eastAsia="ru-RU"/>
        </w:rPr>
        <w:t>Каким наименьшим числом красок можно обойтись?</w:t>
      </w:r>
    </w:p>
    <w:p w:rsidR="0021430B" w:rsidRPr="00BD6433" w:rsidRDefault="0021430B" w:rsidP="0021430B">
      <w:pPr>
        <w:shd w:val="clear" w:color="auto" w:fill="FFFFFF"/>
        <w:spacing w:after="100" w:afterAutospacing="1"/>
        <w:ind w:firstLine="0"/>
        <w:rPr>
          <w:rFonts w:ascii="Arial" w:eastAsia="Times New Roman" w:hAnsi="Arial" w:cs="Arial"/>
          <w:color w:val="212529"/>
          <w:sz w:val="28"/>
          <w:szCs w:val="28"/>
          <w:lang w:eastAsia="ru-RU"/>
        </w:rPr>
      </w:pPr>
    </w:p>
    <w:p w:rsidR="0021430B" w:rsidRPr="00BD6433" w:rsidRDefault="0021430B" w:rsidP="0021430B">
      <w:pPr>
        <w:shd w:val="clear" w:color="auto" w:fill="FFFFFF"/>
        <w:spacing w:after="100" w:afterAutospacing="1"/>
        <w:ind w:firstLine="0"/>
        <w:jc w:val="center"/>
        <w:rPr>
          <w:rFonts w:ascii="Arial" w:eastAsia="Times New Roman" w:hAnsi="Arial" w:cs="Arial"/>
          <w:color w:val="212529"/>
          <w:sz w:val="28"/>
          <w:szCs w:val="28"/>
          <w:lang w:eastAsia="ru-RU"/>
        </w:rPr>
      </w:pPr>
      <w:r w:rsidRPr="00BD6433">
        <w:rPr>
          <w:rFonts w:ascii="Arial" w:eastAsia="Times New Roman" w:hAnsi="Arial" w:cs="Arial"/>
          <w:noProof/>
          <w:color w:val="212529"/>
          <w:sz w:val="28"/>
          <w:szCs w:val="28"/>
          <w:lang w:eastAsia="ru-RU"/>
        </w:rPr>
        <w:drawing>
          <wp:inline distT="0" distB="0" distL="0" distR="0">
            <wp:extent cx="2947434" cy="1884425"/>
            <wp:effectExtent l="19050" t="0" r="5316" b="0"/>
            <wp:docPr id="1" name="Рисунок 122" descr="ÐÐ·Ð¾Ð±ÑÐ°Ð¶ÐµÐ½Ð¸Ð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ÐÐ·Ð¾Ð±ÑÐ°Ð¶ÐµÐ½Ð¸Ðµ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266" cy="188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30B" w:rsidRDefault="0021430B" w:rsidP="0021430B">
      <w:pPr>
        <w:pBdr>
          <w:bottom w:val="single" w:sz="6" w:space="1" w:color="auto"/>
        </w:pBdr>
        <w:shd w:val="clear" w:color="auto" w:fill="FFFFFF"/>
        <w:spacing w:after="100" w:afterAutospacing="1"/>
        <w:ind w:firstLine="0"/>
        <w:rPr>
          <w:rFonts w:ascii="Arial" w:eastAsia="Times New Roman" w:hAnsi="Arial" w:cs="Arial"/>
          <w:color w:val="212529"/>
          <w:sz w:val="28"/>
          <w:szCs w:val="28"/>
          <w:lang w:eastAsia="ru-RU"/>
        </w:rPr>
      </w:pPr>
      <w:r w:rsidRPr="00BD6433">
        <w:rPr>
          <w:rFonts w:ascii="Arial" w:eastAsia="Times New Roman" w:hAnsi="Arial" w:cs="Arial"/>
          <w:noProof/>
          <w:color w:val="212529"/>
          <w:sz w:val="28"/>
          <w:szCs w:val="28"/>
          <w:lang w:eastAsia="ru-RU"/>
        </w:rPr>
        <w:drawing>
          <wp:inline distT="0" distB="0" distL="0" distR="0">
            <wp:extent cx="1666875" cy="1065707"/>
            <wp:effectExtent l="19050" t="0" r="9525" b="0"/>
            <wp:docPr id="7" name="Рисунок 122" descr="ÐÐ·Ð¾Ð±ÑÐ°Ð¶ÐµÐ½Ð¸Ð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ÐÐ·Ð¾Ð±ÑÐ°Ð¶ÐµÐ½Ð¸Ðµ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239" cy="106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6433">
        <w:rPr>
          <w:rFonts w:ascii="Arial" w:eastAsia="Times New Roman" w:hAnsi="Arial" w:cs="Arial"/>
          <w:color w:val="212529"/>
          <w:sz w:val="28"/>
          <w:szCs w:val="28"/>
          <w:lang w:eastAsia="ru-RU"/>
        </w:rPr>
        <w:t xml:space="preserve">                 </w:t>
      </w:r>
      <w:r w:rsidRPr="00BD6433">
        <w:rPr>
          <w:rFonts w:ascii="Arial" w:eastAsia="Times New Roman" w:hAnsi="Arial" w:cs="Arial"/>
          <w:noProof/>
          <w:color w:val="212529"/>
          <w:sz w:val="28"/>
          <w:szCs w:val="28"/>
          <w:lang w:eastAsia="ru-RU"/>
        </w:rPr>
        <w:drawing>
          <wp:inline distT="0" distB="0" distL="0" distR="0">
            <wp:extent cx="1666875" cy="1065707"/>
            <wp:effectExtent l="19050" t="0" r="9525" b="0"/>
            <wp:docPr id="8" name="Рисунок 122" descr="ÐÐ·Ð¾Ð±ÑÐ°Ð¶ÐµÐ½Ð¸Ð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ÐÐ·Ð¾Ð±ÑÐ°Ð¶ÐµÐ½Ð¸Ðµ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239" cy="106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6433">
        <w:rPr>
          <w:rFonts w:ascii="Arial" w:eastAsia="Times New Roman" w:hAnsi="Arial" w:cs="Arial"/>
          <w:color w:val="212529"/>
          <w:sz w:val="28"/>
          <w:szCs w:val="28"/>
          <w:lang w:eastAsia="ru-RU"/>
        </w:rPr>
        <w:t xml:space="preserve">                  </w:t>
      </w:r>
      <w:r w:rsidRPr="00BD6433">
        <w:rPr>
          <w:rFonts w:ascii="Arial" w:eastAsia="Times New Roman" w:hAnsi="Arial" w:cs="Arial"/>
          <w:noProof/>
          <w:color w:val="212529"/>
          <w:sz w:val="28"/>
          <w:szCs w:val="28"/>
          <w:lang w:eastAsia="ru-RU"/>
        </w:rPr>
        <w:drawing>
          <wp:inline distT="0" distB="0" distL="0" distR="0">
            <wp:extent cx="1666875" cy="1065707"/>
            <wp:effectExtent l="19050" t="0" r="9525" b="0"/>
            <wp:docPr id="2" name="Рисунок 122" descr="ÐÐ·Ð¾Ð±ÑÐ°Ð¶ÐµÐ½Ð¸Ð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ÐÐ·Ð¾Ð±ÑÐ°Ð¶ÐµÐ½Ð¸Ðµ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239" cy="106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6433">
        <w:rPr>
          <w:rFonts w:ascii="Arial" w:eastAsia="Times New Roman" w:hAnsi="Arial" w:cs="Arial"/>
          <w:color w:val="212529"/>
          <w:sz w:val="28"/>
          <w:szCs w:val="28"/>
          <w:lang w:eastAsia="ru-RU"/>
        </w:rPr>
        <w:t xml:space="preserve"> </w:t>
      </w:r>
    </w:p>
    <w:p w:rsidR="0021430B" w:rsidRDefault="0021430B" w:rsidP="0021430B">
      <w:pPr>
        <w:pBdr>
          <w:bottom w:val="single" w:sz="6" w:space="1" w:color="auto"/>
        </w:pBdr>
        <w:shd w:val="clear" w:color="auto" w:fill="FFFFFF"/>
        <w:spacing w:after="100" w:afterAutospacing="1"/>
        <w:ind w:firstLine="0"/>
        <w:rPr>
          <w:rFonts w:ascii="Arial" w:eastAsia="Times New Roman" w:hAnsi="Arial" w:cs="Arial"/>
          <w:color w:val="212529"/>
          <w:sz w:val="28"/>
          <w:szCs w:val="28"/>
          <w:lang w:eastAsia="ru-RU"/>
        </w:rPr>
      </w:pPr>
    </w:p>
    <w:p w:rsidR="0021430B" w:rsidRPr="00BD6433" w:rsidRDefault="0021430B" w:rsidP="0021430B">
      <w:pPr>
        <w:shd w:val="clear" w:color="auto" w:fill="FFFFFF"/>
        <w:spacing w:after="100" w:afterAutospacing="1"/>
        <w:ind w:firstLine="0"/>
        <w:rPr>
          <w:rFonts w:ascii="Arial" w:eastAsia="Times New Roman" w:hAnsi="Arial" w:cs="Arial"/>
          <w:color w:val="212529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212529"/>
          <w:sz w:val="28"/>
          <w:szCs w:val="28"/>
          <w:lang w:eastAsia="ru-RU"/>
        </w:rPr>
        <w:t xml:space="preserve">Театральная труппа подбирает цветовую гамму для афиши, помогите им справиться с заданием. </w:t>
      </w:r>
      <w:r w:rsidRPr="00BD6433">
        <w:rPr>
          <w:rFonts w:ascii="Arial" w:eastAsia="Times New Roman" w:hAnsi="Arial" w:cs="Arial"/>
          <w:color w:val="212529"/>
          <w:sz w:val="28"/>
          <w:szCs w:val="28"/>
          <w:lang w:eastAsia="ru-RU"/>
        </w:rPr>
        <w:t>Каждую область на рисунке необходимо закрасить каким-то цветом так, чтобы области, имеющие общую границу, были закрашены в разные цвета.</w:t>
      </w:r>
      <w:r>
        <w:rPr>
          <w:rFonts w:ascii="Arial" w:eastAsia="Times New Roman" w:hAnsi="Arial" w:cs="Arial"/>
          <w:color w:val="212529"/>
          <w:sz w:val="28"/>
          <w:szCs w:val="28"/>
          <w:lang w:eastAsia="ru-RU"/>
        </w:rPr>
        <w:t xml:space="preserve"> </w:t>
      </w:r>
      <w:r w:rsidRPr="00BD6433">
        <w:rPr>
          <w:rFonts w:ascii="Arial" w:eastAsia="Times New Roman" w:hAnsi="Arial" w:cs="Arial"/>
          <w:color w:val="212529"/>
          <w:sz w:val="28"/>
          <w:szCs w:val="28"/>
          <w:lang w:eastAsia="ru-RU"/>
        </w:rPr>
        <w:t>Каким наименьшим числом красок можно обойтись?</w:t>
      </w:r>
    </w:p>
    <w:p w:rsidR="0021430B" w:rsidRPr="00BD6433" w:rsidRDefault="0021430B" w:rsidP="0021430B">
      <w:pPr>
        <w:shd w:val="clear" w:color="auto" w:fill="FFFFFF"/>
        <w:spacing w:after="100" w:afterAutospacing="1"/>
        <w:ind w:firstLine="0"/>
        <w:jc w:val="center"/>
        <w:rPr>
          <w:rFonts w:ascii="Arial" w:eastAsia="Times New Roman" w:hAnsi="Arial" w:cs="Arial"/>
          <w:color w:val="212529"/>
          <w:sz w:val="28"/>
          <w:szCs w:val="28"/>
          <w:lang w:eastAsia="ru-RU"/>
        </w:rPr>
      </w:pPr>
      <w:r w:rsidRPr="00BD6433">
        <w:rPr>
          <w:rFonts w:ascii="Arial" w:eastAsia="Times New Roman" w:hAnsi="Arial" w:cs="Arial"/>
          <w:noProof/>
          <w:color w:val="212529"/>
          <w:sz w:val="28"/>
          <w:szCs w:val="28"/>
          <w:lang w:eastAsia="ru-RU"/>
        </w:rPr>
        <w:drawing>
          <wp:inline distT="0" distB="0" distL="0" distR="0">
            <wp:extent cx="3021862" cy="1932010"/>
            <wp:effectExtent l="19050" t="0" r="7088" b="0"/>
            <wp:docPr id="3" name="Рисунок 122" descr="ÐÐ·Ð¾Ð±ÑÐ°Ð¶ÐµÐ½Ð¸Ð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ÐÐ·Ð¾Ð±ÑÐ°Ð¶ÐµÐ½Ð¸Ðµ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6816" cy="1935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30B" w:rsidRPr="00BD6433" w:rsidRDefault="0021430B" w:rsidP="0021430B">
      <w:pPr>
        <w:shd w:val="clear" w:color="auto" w:fill="FFFFFF"/>
        <w:spacing w:after="100" w:afterAutospacing="1"/>
        <w:ind w:firstLine="0"/>
        <w:rPr>
          <w:rFonts w:ascii="Arial" w:eastAsia="Times New Roman" w:hAnsi="Arial" w:cs="Arial"/>
          <w:color w:val="212529"/>
          <w:sz w:val="28"/>
          <w:szCs w:val="28"/>
          <w:lang w:eastAsia="ru-RU"/>
        </w:rPr>
      </w:pPr>
      <w:r w:rsidRPr="00BD6433">
        <w:rPr>
          <w:rFonts w:ascii="Arial" w:eastAsia="Times New Roman" w:hAnsi="Arial" w:cs="Arial"/>
          <w:noProof/>
          <w:color w:val="212529"/>
          <w:sz w:val="28"/>
          <w:szCs w:val="28"/>
          <w:lang w:eastAsia="ru-RU"/>
        </w:rPr>
        <w:drawing>
          <wp:inline distT="0" distB="0" distL="0" distR="0">
            <wp:extent cx="1666875" cy="1065707"/>
            <wp:effectExtent l="19050" t="0" r="9525" b="0"/>
            <wp:docPr id="4" name="Рисунок 122" descr="ÐÐ·Ð¾Ð±ÑÐ°Ð¶ÐµÐ½Ð¸Ð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ÐÐ·Ð¾Ð±ÑÐ°Ð¶ÐµÐ½Ð¸Ðµ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239" cy="106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6433">
        <w:rPr>
          <w:rFonts w:ascii="Arial" w:eastAsia="Times New Roman" w:hAnsi="Arial" w:cs="Arial"/>
          <w:color w:val="212529"/>
          <w:sz w:val="28"/>
          <w:szCs w:val="28"/>
          <w:lang w:eastAsia="ru-RU"/>
        </w:rPr>
        <w:t xml:space="preserve">                 </w:t>
      </w:r>
      <w:r w:rsidRPr="00BD6433">
        <w:rPr>
          <w:rFonts w:ascii="Arial" w:eastAsia="Times New Roman" w:hAnsi="Arial" w:cs="Arial"/>
          <w:noProof/>
          <w:color w:val="212529"/>
          <w:sz w:val="28"/>
          <w:szCs w:val="28"/>
          <w:lang w:eastAsia="ru-RU"/>
        </w:rPr>
        <w:drawing>
          <wp:inline distT="0" distB="0" distL="0" distR="0">
            <wp:extent cx="1666875" cy="1065707"/>
            <wp:effectExtent l="19050" t="0" r="9525" b="0"/>
            <wp:docPr id="5" name="Рисунок 122" descr="ÐÐ·Ð¾Ð±ÑÐ°Ð¶ÐµÐ½Ð¸Ð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ÐÐ·Ð¾Ð±ÑÐ°Ð¶ÐµÐ½Ð¸Ðµ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239" cy="106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6433">
        <w:rPr>
          <w:rFonts w:ascii="Arial" w:eastAsia="Times New Roman" w:hAnsi="Arial" w:cs="Arial"/>
          <w:color w:val="212529"/>
          <w:sz w:val="28"/>
          <w:szCs w:val="28"/>
          <w:lang w:eastAsia="ru-RU"/>
        </w:rPr>
        <w:t xml:space="preserve">                  </w:t>
      </w:r>
      <w:r w:rsidRPr="00BD6433">
        <w:rPr>
          <w:rFonts w:ascii="Arial" w:eastAsia="Times New Roman" w:hAnsi="Arial" w:cs="Arial"/>
          <w:noProof/>
          <w:color w:val="212529"/>
          <w:sz w:val="28"/>
          <w:szCs w:val="28"/>
          <w:lang w:eastAsia="ru-RU"/>
        </w:rPr>
        <w:drawing>
          <wp:inline distT="0" distB="0" distL="0" distR="0">
            <wp:extent cx="1666875" cy="1065707"/>
            <wp:effectExtent l="19050" t="0" r="9525" b="0"/>
            <wp:docPr id="6" name="Рисунок 122" descr="ÐÐ·Ð¾Ð±ÑÐ°Ð¶ÐµÐ½Ð¸Ð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ÐÐ·Ð¾Ð±ÑÐ°Ð¶ÐµÐ½Ð¸Ðµ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239" cy="106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6433">
        <w:rPr>
          <w:rFonts w:ascii="Arial" w:eastAsia="Times New Roman" w:hAnsi="Arial" w:cs="Arial"/>
          <w:color w:val="212529"/>
          <w:sz w:val="28"/>
          <w:szCs w:val="28"/>
          <w:lang w:eastAsia="ru-RU"/>
        </w:rPr>
        <w:t xml:space="preserve"> </w:t>
      </w:r>
    </w:p>
    <w:p w:rsidR="007552C4" w:rsidRDefault="007552C4" w:rsidP="0021430B">
      <w:pPr>
        <w:ind w:firstLine="0"/>
      </w:pPr>
    </w:p>
    <w:sectPr w:rsidR="007552C4" w:rsidSect="0021430B">
      <w:pgSz w:w="11906" w:h="16838"/>
      <w:pgMar w:top="709" w:right="707" w:bottom="709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1430B"/>
    <w:rsid w:val="0021430B"/>
    <w:rsid w:val="00520776"/>
    <w:rsid w:val="00571E07"/>
    <w:rsid w:val="005C7E9E"/>
    <w:rsid w:val="00711944"/>
    <w:rsid w:val="007552C4"/>
    <w:rsid w:val="009315F7"/>
    <w:rsid w:val="00E7076E"/>
    <w:rsid w:val="00EB2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3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3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2019-09-10T05:52:00Z</cp:lastPrinted>
  <dcterms:created xsi:type="dcterms:W3CDTF">2019-09-10T05:49:00Z</dcterms:created>
  <dcterms:modified xsi:type="dcterms:W3CDTF">2019-09-10T06:12:00Z</dcterms:modified>
</cp:coreProperties>
</file>